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300" w:before="0" w:after="200"/>
        <w:jc w:val="center"/>
        <w:rPr>
          <w:rFonts w:ascii="Calibri" w:hAnsi="Calibri" w:cs="Calibri" w:asciiTheme="minorHAnsi" w:cstheme="minorHAnsi" w:hAnsiTheme="minorHAnsi"/>
          <w:b/>
          <w:b/>
          <w:cap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caps/>
          <w:sz w:val="20"/>
          <w:szCs w:val="20"/>
        </w:rPr>
        <w:t>Formulář pro reklamaci</w:t>
      </w:r>
    </w:p>
    <w:p>
      <w:pPr>
        <w:pStyle w:val="Normal"/>
        <w:spacing w:lineRule="auto" w:line="300" w:before="0" w:after="200"/>
        <w:jc w:val="both"/>
        <w:rPr>
          <w:rFonts w:ascii="Calibri" w:hAnsi="Calibri" w:cs="Calibri" w:asciiTheme="minorHAnsi" w:cstheme="minorHAnsi" w:hAnsiTheme="minorHAnsi"/>
          <w:sz w:val="20"/>
          <w:szCs w:val="20"/>
          <w:lang w:val="cs-CZ"/>
        </w:rPr>
      </w:pP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</w:rPr>
        <w:t xml:space="preserve">Adresát: </w:t>
        <w:tab/>
      </w: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  <w:lang w:val="cs-CZ"/>
        </w:rPr>
        <w:t xml:space="preserve">ITO TOCAUER s.r.o., Holasická 1069/57, 747 05 Opava, 606 374 548, </w:t>
      </w:r>
      <w:hyperlink r:id="rId2">
        <w:r>
          <w:rPr>
            <w:rStyle w:val="Internetovodkaz"/>
            <w:rFonts w:eastAsia="Times New Roman" w:cs="Calibri" w:ascii="Calibri" w:hAnsi="Calibri" w:asciiTheme="minorHAnsi" w:cstheme="minorHAnsi" w:hAnsiTheme="minorHAnsi"/>
            <w:b/>
            <w:spacing w:val="2"/>
            <w:sz w:val="20"/>
            <w:szCs w:val="20"/>
            <w:lang w:val="cs-CZ"/>
          </w:rPr>
          <w:t>ito@ito.cz</w:t>
        </w:r>
      </w:hyperlink>
      <w:hyperlink r:id="rId3">
        <w:r>
          <w:rPr>
            <w:rFonts w:eastAsia="Times New Roman" w:cs="Calibri" w:ascii="Calibri" w:hAnsi="Calibri" w:asciiTheme="minorHAnsi" w:cstheme="minorHAnsi" w:hAnsiTheme="minorHAnsi"/>
            <w:b/>
            <w:spacing w:val="2"/>
            <w:sz w:val="20"/>
            <w:szCs w:val="20"/>
            <w:lang w:val="cs-CZ"/>
          </w:rPr>
          <w:t xml:space="preserve"> </w:t>
        </w:r>
      </w:hyperlink>
    </w:p>
    <w:p>
      <w:pPr>
        <w:pStyle w:val="Normal"/>
        <w:spacing w:lineRule="auto" w:line="300" w:before="0" w:after="200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  <w:lang w:val="cs-CZ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bottomFromText="0" w:horzAnchor="margin" w:leftFromText="141" w:rightFromText="141" w:tblpX="0" w:tblpY="259" w:topFromText="0" w:vertAnchor="text"/>
        <w:tblW w:w="918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396"/>
        <w:gridCol w:w="5783"/>
      </w:tblGrid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Datum uzavření Smlouvy: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Jméno a příjmení: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E-mailová 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Zboží, které je reklamováno: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Popis vad Zboží: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795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Navrhovaný způsob pro vyřízení reklamace: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</w:tbl>
    <w:p>
      <w:pPr>
        <w:pStyle w:val="Normal"/>
        <w:spacing w:lineRule="exact" w:line="300" w:before="200" w:after="200"/>
        <w:jc w:val="both"/>
        <w:rPr>
          <w:rFonts w:ascii="Calibri" w:hAnsi="Calibri" w:eastAsia="Times New Roman" w:cs="Calibri" w:asciiTheme="minorHAnsi" w:cstheme="minorHAnsi" w:hAnsiTheme="minorHAnsi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z w:val="20"/>
          <w:szCs w:val="20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cstheme="minorHAnsi" w:ascii="Calibri" w:hAnsi="Calibri"/>
          <w:spacing w:val="2"/>
          <w:sz w:val="20"/>
          <w:szCs w:val="20"/>
        </w:rPr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Datum:</w:t>
      </w:r>
    </w:p>
    <w:p>
      <w:pPr>
        <w:pStyle w:val="Normal"/>
        <w:rPr/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Podpis: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5156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2b51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to@ito.cz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LibreOffice/7.4.2.3$MacOSX_AARCH64 LibreOffice_project/382eef1f22670f7f4118c8c2dd222ec7ad009daf</Application>
  <AppVersion>15.0000</AppVersion>
  <Pages>1</Pages>
  <Words>78</Words>
  <Characters>481</Characters>
  <CharactersWithSpaces>548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2022-11-16T16:07:00Z</dcterms:created>
  <dc:creator>Laura Hospodková</dc:creator>
  <dc:description/>
  <dc:language>cs-CZ</dc:language>
  <cp:lastModifiedBy/>
  <dcterms:modified xsi:type="dcterms:W3CDTF">2022-12-30T17:42:20Z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